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F9C9" w14:textId="45BB73AC" w:rsidR="00D07EA1" w:rsidRPr="00712E60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720CF280" w14:textId="77777777" w:rsidR="000D14E2" w:rsidRDefault="00360EAA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Техническое задание </w:t>
      </w:r>
    </w:p>
    <w:p w14:paraId="1F992A67" w14:textId="155FFE40" w:rsidR="00360EAA" w:rsidRPr="00A32B84" w:rsidRDefault="00360EAA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закупку </w:t>
      </w:r>
      <w:r w:rsidR="00115668">
        <w:rPr>
          <w:rFonts w:ascii="Times New Roman" w:hAnsi="Times New Roman" w:cs="Times New Roman"/>
          <w:b/>
          <w:sz w:val="28"/>
          <w:szCs w:val="28"/>
          <w:lang w:val="ru-RU"/>
        </w:rPr>
        <w:t>обечаек цилиндрических сегментных</w:t>
      </w:r>
      <w:r w:rsidR="008A77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фланца.</w:t>
      </w:r>
    </w:p>
    <w:tbl>
      <w:tblPr>
        <w:tblW w:w="10080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2538"/>
        <w:gridCol w:w="6982"/>
      </w:tblGrid>
      <w:tr w:rsidR="00360EAA" w:rsidRPr="004B4644" w14:paraId="24080632" w14:textId="77777777" w:rsidTr="008A778D">
        <w:tc>
          <w:tcPr>
            <w:tcW w:w="560" w:type="dxa"/>
          </w:tcPr>
          <w:p w14:paraId="51FC62B8" w14:textId="77777777" w:rsidR="00360EAA" w:rsidRPr="000D14E2" w:rsidRDefault="00360EAA" w:rsidP="00BE2C4E">
            <w:pPr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</w:rPr>
              <w:t>п/п №</w:t>
            </w:r>
          </w:p>
        </w:tc>
        <w:tc>
          <w:tcPr>
            <w:tcW w:w="2538" w:type="dxa"/>
          </w:tcPr>
          <w:p w14:paraId="5A641A9D" w14:textId="77777777" w:rsidR="00360EAA" w:rsidRPr="000D14E2" w:rsidRDefault="00360EAA" w:rsidP="00BE2C4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982" w:type="dxa"/>
          </w:tcPr>
          <w:p w14:paraId="4D5DD6D8" w14:textId="77777777" w:rsidR="00360EAA" w:rsidRPr="000D14E2" w:rsidRDefault="00360EAA" w:rsidP="00BE2C4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ru-RU"/>
              </w:rPr>
              <w:t>Конкретные требования к товарам, работам, услугам</w:t>
            </w:r>
          </w:p>
        </w:tc>
      </w:tr>
      <w:tr w:rsidR="00360EAA" w:rsidRPr="008A778D" w14:paraId="1580886D" w14:textId="77777777" w:rsidTr="008A778D">
        <w:tc>
          <w:tcPr>
            <w:tcW w:w="560" w:type="dxa"/>
          </w:tcPr>
          <w:p w14:paraId="62E26AF4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2538" w:type="dxa"/>
          </w:tcPr>
          <w:p w14:paraId="232DF4B9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982" w:type="dxa"/>
          </w:tcPr>
          <w:p w14:paraId="3A3A234D" w14:textId="304F3E3C" w:rsidR="000B127A" w:rsidRPr="000B127A" w:rsidRDefault="0074704B" w:rsidP="000B127A">
            <w:pPr>
              <w:pStyle w:val="a6"/>
              <w:numPr>
                <w:ilvl w:val="0"/>
                <w:numId w:val="10"/>
              </w:numPr>
              <w:tabs>
                <w:tab w:val="left" w:pos="1796"/>
              </w:tabs>
              <w:ind w:left="301" w:hanging="285"/>
              <w:rPr>
                <w:rFonts w:ascii="Times New Roman" w:hAnsi="Times New Roman" w:cs="Times New Roman"/>
                <w:lang w:val="ru-RU"/>
              </w:rPr>
            </w:pPr>
            <w:r w:rsidRPr="0074704B">
              <w:rPr>
                <w:rFonts w:ascii="Times New Roman" w:hAnsi="Times New Roman" w:cs="Times New Roman"/>
                <w:lang w:val="ru-RU"/>
              </w:rPr>
              <w:t>Обечайка цилиндрическая сегментная №1–1 шт.</w:t>
            </w:r>
            <w:r w:rsidRPr="0074704B">
              <w:rPr>
                <w:rFonts w:ascii="Times New Roman" w:hAnsi="Times New Roman" w:cs="Times New Roman"/>
                <w:lang w:val="ru-RU"/>
              </w:rPr>
              <w:br/>
              <w:t xml:space="preserve">Изготавливается </w:t>
            </w:r>
            <w:r w:rsidR="00F3263E">
              <w:rPr>
                <w:rFonts w:ascii="Times New Roman" w:hAnsi="Times New Roman" w:cs="Times New Roman"/>
                <w:lang w:val="ru-RU"/>
              </w:rPr>
              <w:t>в виде двух отдельных сегментов</w:t>
            </w:r>
            <w:r w:rsidRPr="0074704B">
              <w:rPr>
                <w:rFonts w:ascii="Times New Roman" w:hAnsi="Times New Roman" w:cs="Times New Roman"/>
                <w:lang w:val="ru-RU"/>
              </w:rPr>
              <w:t xml:space="preserve"> (двух </w:t>
            </w:r>
            <w:proofErr w:type="spellStart"/>
            <w:r w:rsidRPr="0074704B">
              <w:rPr>
                <w:rFonts w:ascii="Times New Roman" w:hAnsi="Times New Roman" w:cs="Times New Roman"/>
                <w:lang w:val="ru-RU"/>
              </w:rPr>
              <w:t>полуобечаек</w:t>
            </w:r>
            <w:proofErr w:type="spellEnd"/>
            <w:r w:rsidRPr="0074704B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12D6091E" w14:textId="77777777" w:rsidR="000B127A" w:rsidRDefault="0074704B" w:rsidP="000B127A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>Наружный диаметр: 1849 мм</w:t>
            </w:r>
          </w:p>
          <w:p w14:paraId="380CED45" w14:textId="044CD7E0" w:rsidR="000B127A" w:rsidRDefault="0074704B" w:rsidP="000B127A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 xml:space="preserve">Длина: </w:t>
            </w:r>
            <w:r w:rsidR="009924A1">
              <w:rPr>
                <w:rFonts w:ascii="Times New Roman" w:hAnsi="Times New Roman" w:cs="Times New Roman"/>
                <w:lang w:val="ru-RU"/>
              </w:rPr>
              <w:t>740</w:t>
            </w:r>
            <w:r w:rsidRPr="000B127A">
              <w:rPr>
                <w:rFonts w:ascii="Times New Roman" w:hAnsi="Times New Roman" w:cs="Times New Roman"/>
                <w:lang w:val="ru-RU"/>
              </w:rPr>
              <w:t xml:space="preserve"> мм</w:t>
            </w:r>
          </w:p>
          <w:p w14:paraId="5571A31E" w14:textId="62F7379F" w:rsidR="0074704B" w:rsidRDefault="0074704B" w:rsidP="000B127A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>Толщина стенки: 10 мм</w:t>
            </w:r>
          </w:p>
          <w:p w14:paraId="38507DAA" w14:textId="24B8BC3C" w:rsidR="00F3263E" w:rsidRPr="00F3263E" w:rsidRDefault="000B127A" w:rsidP="00F3263E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Материал: 253МА</w:t>
            </w:r>
          </w:p>
          <w:p w14:paraId="2F66A2FC" w14:textId="6784D1A0" w:rsidR="000B127A" w:rsidRPr="000B127A" w:rsidRDefault="000B127A" w:rsidP="000B127A">
            <w:pPr>
              <w:pStyle w:val="a6"/>
              <w:numPr>
                <w:ilvl w:val="0"/>
                <w:numId w:val="10"/>
              </w:numPr>
              <w:tabs>
                <w:tab w:val="left" w:pos="1796"/>
              </w:tabs>
              <w:ind w:left="301" w:hanging="285"/>
              <w:rPr>
                <w:rFonts w:ascii="Times New Roman" w:hAnsi="Times New Roman" w:cs="Times New Roman"/>
                <w:lang w:val="ru-RU"/>
              </w:rPr>
            </w:pPr>
            <w:r w:rsidRPr="0074704B">
              <w:rPr>
                <w:rFonts w:ascii="Times New Roman" w:hAnsi="Times New Roman" w:cs="Times New Roman"/>
                <w:lang w:val="ru-RU"/>
              </w:rPr>
              <w:t>Обечайка цилиндрическая сегментная №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74704B">
              <w:rPr>
                <w:rFonts w:ascii="Times New Roman" w:hAnsi="Times New Roman" w:cs="Times New Roman"/>
                <w:lang w:val="ru-RU"/>
              </w:rPr>
              <w:t>–1 шт.</w:t>
            </w:r>
            <w:r w:rsidRPr="0074704B">
              <w:rPr>
                <w:rFonts w:ascii="Times New Roman" w:hAnsi="Times New Roman" w:cs="Times New Roman"/>
                <w:lang w:val="ru-RU"/>
              </w:rPr>
              <w:br/>
            </w:r>
            <w:r w:rsidR="00F3263E" w:rsidRPr="0074704B">
              <w:rPr>
                <w:rFonts w:ascii="Times New Roman" w:hAnsi="Times New Roman" w:cs="Times New Roman"/>
                <w:lang w:val="ru-RU"/>
              </w:rPr>
              <w:t xml:space="preserve">Изготавливается </w:t>
            </w:r>
            <w:r w:rsidR="00F3263E">
              <w:rPr>
                <w:rFonts w:ascii="Times New Roman" w:hAnsi="Times New Roman" w:cs="Times New Roman"/>
                <w:lang w:val="ru-RU"/>
              </w:rPr>
              <w:t>в виде двух отдельных сегментов</w:t>
            </w:r>
            <w:r w:rsidR="00F3263E" w:rsidRPr="0074704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4704B">
              <w:rPr>
                <w:rFonts w:ascii="Times New Roman" w:hAnsi="Times New Roman" w:cs="Times New Roman"/>
                <w:lang w:val="ru-RU"/>
              </w:rPr>
              <w:t xml:space="preserve">(двух </w:t>
            </w:r>
            <w:proofErr w:type="spellStart"/>
            <w:r w:rsidRPr="0074704B">
              <w:rPr>
                <w:rFonts w:ascii="Times New Roman" w:hAnsi="Times New Roman" w:cs="Times New Roman"/>
                <w:lang w:val="ru-RU"/>
              </w:rPr>
              <w:t>полуобечаек</w:t>
            </w:r>
            <w:proofErr w:type="spellEnd"/>
            <w:r w:rsidRPr="0074704B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0F877418" w14:textId="77777777" w:rsidR="000B127A" w:rsidRDefault="000B127A" w:rsidP="000B127A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>Наружный диаметр: 1849 мм</w:t>
            </w:r>
          </w:p>
          <w:p w14:paraId="5A7D6853" w14:textId="4FE78C14" w:rsidR="000B127A" w:rsidRDefault="000B127A" w:rsidP="000B127A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 xml:space="preserve">Длина: 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0B127A">
              <w:rPr>
                <w:rFonts w:ascii="Times New Roman" w:hAnsi="Times New Roman" w:cs="Times New Roman"/>
                <w:lang w:val="ru-RU"/>
              </w:rPr>
              <w:t>00 мм</w:t>
            </w:r>
          </w:p>
          <w:p w14:paraId="543D3625" w14:textId="77777777" w:rsidR="000B127A" w:rsidRDefault="000B127A" w:rsidP="000B127A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>Толщина стенки: 10 мм</w:t>
            </w:r>
          </w:p>
          <w:p w14:paraId="2B7BD627" w14:textId="77777777" w:rsidR="00195D9C" w:rsidRPr="00A32B84" w:rsidRDefault="000B127A" w:rsidP="000B127A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>Материал: 253МА</w:t>
            </w:r>
          </w:p>
          <w:p w14:paraId="6B982559" w14:textId="643FB458" w:rsidR="00A32B84" w:rsidRPr="000B127A" w:rsidRDefault="00A32B84" w:rsidP="00A32B84">
            <w:pPr>
              <w:pStyle w:val="a6"/>
              <w:numPr>
                <w:ilvl w:val="0"/>
                <w:numId w:val="10"/>
              </w:numPr>
              <w:tabs>
                <w:tab w:val="left" w:pos="1796"/>
              </w:tabs>
              <w:ind w:left="301" w:hanging="285"/>
              <w:rPr>
                <w:rFonts w:ascii="Times New Roman" w:hAnsi="Times New Roman" w:cs="Times New Roman"/>
                <w:lang w:val="ru-RU"/>
              </w:rPr>
            </w:pPr>
            <w:r w:rsidRPr="0074704B">
              <w:rPr>
                <w:rFonts w:ascii="Times New Roman" w:hAnsi="Times New Roman" w:cs="Times New Roman"/>
                <w:lang w:val="ru-RU"/>
              </w:rPr>
              <w:t>Обечайка цилиндрическая сегментная №</w:t>
            </w:r>
            <w:r w:rsidRPr="00EA5F59">
              <w:rPr>
                <w:rFonts w:ascii="Times New Roman" w:hAnsi="Times New Roman" w:cs="Times New Roman"/>
                <w:lang w:val="ru-RU"/>
              </w:rPr>
              <w:t>3</w:t>
            </w:r>
            <w:r w:rsidRPr="0074704B">
              <w:rPr>
                <w:rFonts w:ascii="Times New Roman" w:hAnsi="Times New Roman" w:cs="Times New Roman"/>
                <w:lang w:val="ru-RU"/>
              </w:rPr>
              <w:t>–1 шт.</w:t>
            </w:r>
            <w:r w:rsidRPr="0074704B">
              <w:rPr>
                <w:rFonts w:ascii="Times New Roman" w:hAnsi="Times New Roman" w:cs="Times New Roman"/>
                <w:lang w:val="ru-RU"/>
              </w:rPr>
              <w:br/>
              <w:t xml:space="preserve">Изготавливается </w:t>
            </w:r>
            <w:r>
              <w:rPr>
                <w:rFonts w:ascii="Times New Roman" w:hAnsi="Times New Roman" w:cs="Times New Roman"/>
                <w:lang w:val="ru-RU"/>
              </w:rPr>
              <w:t>в виде двух отдельных сегментов</w:t>
            </w:r>
            <w:r w:rsidRPr="0074704B">
              <w:rPr>
                <w:rFonts w:ascii="Times New Roman" w:hAnsi="Times New Roman" w:cs="Times New Roman"/>
                <w:lang w:val="ru-RU"/>
              </w:rPr>
              <w:t xml:space="preserve"> (двух </w:t>
            </w:r>
            <w:proofErr w:type="spellStart"/>
            <w:r w:rsidRPr="0074704B">
              <w:rPr>
                <w:rFonts w:ascii="Times New Roman" w:hAnsi="Times New Roman" w:cs="Times New Roman"/>
                <w:lang w:val="ru-RU"/>
              </w:rPr>
              <w:t>полуобечаек</w:t>
            </w:r>
            <w:proofErr w:type="spellEnd"/>
            <w:r w:rsidRPr="0074704B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46DDB999" w14:textId="3F8CF033" w:rsidR="00A32B84" w:rsidRDefault="00A32B84" w:rsidP="00A32B84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>Наружный диаметр: 1</w:t>
            </w:r>
            <w:r>
              <w:rPr>
                <w:rFonts w:ascii="Times New Roman" w:hAnsi="Times New Roman" w:cs="Times New Roman"/>
              </w:rPr>
              <w:t>808</w:t>
            </w:r>
            <w:r w:rsidRPr="000B127A">
              <w:rPr>
                <w:rFonts w:ascii="Times New Roman" w:hAnsi="Times New Roman" w:cs="Times New Roman"/>
                <w:lang w:val="ru-RU"/>
              </w:rPr>
              <w:t xml:space="preserve"> мм</w:t>
            </w:r>
          </w:p>
          <w:p w14:paraId="4325FC92" w14:textId="352BEC5A" w:rsidR="00A32B84" w:rsidRDefault="00A32B84" w:rsidP="00A32B84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 xml:space="preserve">Длина: </w:t>
            </w:r>
            <w:r>
              <w:rPr>
                <w:rFonts w:ascii="Times New Roman" w:hAnsi="Times New Roman" w:cs="Times New Roman"/>
              </w:rPr>
              <w:t>1600</w:t>
            </w:r>
            <w:r w:rsidRPr="000B127A">
              <w:rPr>
                <w:rFonts w:ascii="Times New Roman" w:hAnsi="Times New Roman" w:cs="Times New Roman"/>
                <w:lang w:val="ru-RU"/>
              </w:rPr>
              <w:t xml:space="preserve"> мм</w:t>
            </w:r>
          </w:p>
          <w:p w14:paraId="23574CA6" w14:textId="77777777" w:rsidR="00A32B84" w:rsidRDefault="00A32B84" w:rsidP="00A32B84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>Толщина стенки: 10 мм</w:t>
            </w:r>
          </w:p>
          <w:p w14:paraId="6941CB54" w14:textId="77777777" w:rsidR="00A32B84" w:rsidRPr="008A778D" w:rsidRDefault="00A32B84" w:rsidP="00A32B84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rPr>
                <w:rFonts w:ascii="Times New Roman" w:hAnsi="Times New Roman" w:cs="Times New Roman"/>
              </w:rPr>
            </w:pPr>
            <w:r w:rsidRPr="000B127A">
              <w:rPr>
                <w:rFonts w:ascii="Times New Roman" w:hAnsi="Times New Roman" w:cs="Times New Roman"/>
                <w:lang w:val="ru-RU"/>
              </w:rPr>
              <w:t xml:space="preserve">Материал: </w:t>
            </w:r>
            <w:r>
              <w:rPr>
                <w:rFonts w:ascii="Times New Roman" w:hAnsi="Times New Roman" w:cs="Times New Roman"/>
              </w:rPr>
              <w:t>316L</w:t>
            </w:r>
          </w:p>
          <w:p w14:paraId="02C2BC07" w14:textId="35B9F3E9" w:rsidR="008A778D" w:rsidRDefault="008A778D" w:rsidP="008A778D">
            <w:pPr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 w:rsidRPr="008A778D">
              <w:rPr>
                <w:rFonts w:ascii="Times New Roman" w:hAnsi="Times New Roman" w:cs="Times New Roman"/>
                <w:lang w:val="ru-RU"/>
              </w:rPr>
              <w:t>4.</w:t>
            </w:r>
            <w:r>
              <w:rPr>
                <w:rFonts w:ascii="Times New Roman" w:hAnsi="Times New Roman" w:cs="Times New Roman"/>
                <w:lang w:val="ru-RU"/>
              </w:rPr>
              <w:t xml:space="preserve"> Ответный фланец торцевого уплотнения. (далее Фланец) – 2шт</w:t>
            </w:r>
          </w:p>
          <w:p w14:paraId="68727D80" w14:textId="77777777" w:rsidR="008A778D" w:rsidRDefault="008A778D" w:rsidP="008A778D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Изготавливается из двух частей: </w:t>
            </w:r>
          </w:p>
          <w:p w14:paraId="0F39517E" w14:textId="77777777" w:rsidR="008A778D" w:rsidRDefault="008A778D" w:rsidP="008A778D">
            <w:pPr>
              <w:pStyle w:val="a6"/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Наружная часть в виде полумесяцев из уголков 50х50</w:t>
            </w:r>
          </w:p>
          <w:p w14:paraId="49B0728F" w14:textId="3B637DFA" w:rsidR="008A778D" w:rsidRDefault="008A778D" w:rsidP="008A778D">
            <w:pPr>
              <w:pStyle w:val="a6"/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Внутренняя часть изготавливается из пластин согласно чертежу.</w:t>
            </w:r>
          </w:p>
          <w:p w14:paraId="564A6571" w14:textId="77777777" w:rsidR="008A778D" w:rsidRDefault="008A778D" w:rsidP="008A778D">
            <w:pPr>
              <w:pStyle w:val="a6"/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516815">
              <w:rPr>
                <w:rFonts w:ascii="Times New Roman" w:hAnsi="Times New Roman" w:cs="Times New Roman"/>
                <w:lang w:val="ru-RU"/>
              </w:rPr>
              <w:t>Собирается с помощью болтов М10</w:t>
            </w:r>
          </w:p>
          <w:p w14:paraId="08E8D37A" w14:textId="77777777" w:rsidR="00516815" w:rsidRDefault="00516815" w:rsidP="00516815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Размеры указаны в прикрепленном чертеже.</w:t>
            </w:r>
          </w:p>
          <w:p w14:paraId="3B9F1DBE" w14:textId="77777777" w:rsidR="00516815" w:rsidRDefault="00516815" w:rsidP="00516815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Толщина пластин 6мм.</w:t>
            </w:r>
          </w:p>
          <w:p w14:paraId="35122E21" w14:textId="1B9C83C2" w:rsidR="00516815" w:rsidRPr="00516815" w:rsidRDefault="00516815" w:rsidP="00516815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Материал фланца </w:t>
            </w:r>
            <w:r>
              <w:rPr>
                <w:rFonts w:ascii="Times New Roman" w:hAnsi="Times New Roman" w:cs="Times New Roman"/>
              </w:rPr>
              <w:t>316L</w:t>
            </w:r>
          </w:p>
        </w:tc>
      </w:tr>
      <w:tr w:rsidR="00360EAA" w:rsidRPr="004B4644" w14:paraId="2E47811F" w14:textId="77777777" w:rsidTr="008A778D">
        <w:tc>
          <w:tcPr>
            <w:tcW w:w="560" w:type="dxa"/>
          </w:tcPr>
          <w:p w14:paraId="7EFE684E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538" w:type="dxa"/>
          </w:tcPr>
          <w:p w14:paraId="00F466B6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982" w:type="dxa"/>
          </w:tcPr>
          <w:p w14:paraId="3B14F6A9" w14:textId="3B7B0A91" w:rsidR="000D14E2" w:rsidRPr="00EA5F59" w:rsidRDefault="00610BAF" w:rsidP="00EA5F59">
            <w:pPr>
              <w:ind w:left="295"/>
              <w:rPr>
                <w:rFonts w:ascii="Times New Roman" w:hAnsi="Times New Roman" w:cs="Times New Roman"/>
                <w:lang w:val="ru-RU"/>
              </w:rPr>
            </w:pPr>
            <w:r w:rsidRPr="007D49CA">
              <w:rPr>
                <w:rFonts w:ascii="Times New Roman" w:hAnsi="Times New Roman" w:cs="Times New Roman"/>
                <w:lang w:val="ru-RU"/>
              </w:rPr>
              <w:t xml:space="preserve">Кыргызская Республика, </w:t>
            </w:r>
            <w:proofErr w:type="spellStart"/>
            <w:r w:rsidRPr="007D49CA">
              <w:rPr>
                <w:rFonts w:ascii="Times New Roman" w:hAnsi="Times New Roman" w:cs="Times New Roman"/>
                <w:lang w:val="ru-RU"/>
              </w:rPr>
              <w:t>Ыссы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-К</w:t>
            </w:r>
            <w:r w:rsidRPr="007D49CA">
              <w:rPr>
                <w:rFonts w:ascii="Times New Roman" w:hAnsi="Times New Roman" w:cs="Times New Roman"/>
                <w:lang w:val="ru-RU"/>
              </w:rPr>
              <w:t xml:space="preserve">ульская область, </w:t>
            </w:r>
            <w:r>
              <w:rPr>
                <w:rFonts w:ascii="Times New Roman" w:hAnsi="Times New Roman" w:cs="Times New Roman"/>
                <w:lang w:val="ru-RU"/>
              </w:rPr>
              <w:t>город Балыкчы, Нарынское шоссе, 9.</w:t>
            </w:r>
          </w:p>
        </w:tc>
      </w:tr>
      <w:tr w:rsidR="00360EAA" w:rsidRPr="004B4644" w14:paraId="510C7AE4" w14:textId="77777777" w:rsidTr="008A778D">
        <w:tc>
          <w:tcPr>
            <w:tcW w:w="560" w:type="dxa"/>
          </w:tcPr>
          <w:p w14:paraId="08314B65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2538" w:type="dxa"/>
          </w:tcPr>
          <w:p w14:paraId="66261FF4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982" w:type="dxa"/>
          </w:tcPr>
          <w:p w14:paraId="541BD756" w14:textId="77777777" w:rsidR="00195D9C" w:rsidRDefault="000D14E2" w:rsidP="00C61026">
            <w:pPr>
              <w:pStyle w:val="a6"/>
              <w:numPr>
                <w:ilvl w:val="0"/>
                <w:numId w:val="7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 w:rsidRPr="000D14E2">
              <w:rPr>
                <w:rFonts w:ascii="Times New Roman" w:hAnsi="Times New Roman" w:cs="Times New Roman"/>
                <w:lang w:val="ru-RU"/>
              </w:rPr>
              <w:t>Периоды поставки указываются в Коммерческом предложении.</w:t>
            </w:r>
          </w:p>
          <w:p w14:paraId="4CD5088D" w14:textId="77777777" w:rsidR="000D14E2" w:rsidRDefault="000D14E2" w:rsidP="00C61026">
            <w:pPr>
              <w:pStyle w:val="a6"/>
              <w:numPr>
                <w:ilvl w:val="0"/>
                <w:numId w:val="7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Заказчиком отбирается предложения с оптимальными ценами и сроками поставки, которые отвечают требованиям стандартов и ТЗ по качеству продукта.</w:t>
            </w:r>
          </w:p>
          <w:p w14:paraId="5FA4D1AB" w14:textId="645BCCB8" w:rsidR="000D14E2" w:rsidRPr="000D14E2" w:rsidRDefault="000D14E2" w:rsidP="00C61026">
            <w:pPr>
              <w:pStyle w:val="a6"/>
              <w:numPr>
                <w:ilvl w:val="0"/>
                <w:numId w:val="7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поставки оговариваются и прописываются в договоре.</w:t>
            </w:r>
          </w:p>
        </w:tc>
      </w:tr>
      <w:tr w:rsidR="00360EAA" w:rsidRPr="004B4644" w14:paraId="15C11FB1" w14:textId="77777777" w:rsidTr="008A778D">
        <w:tc>
          <w:tcPr>
            <w:tcW w:w="560" w:type="dxa"/>
          </w:tcPr>
          <w:p w14:paraId="66D35AA3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2538" w:type="dxa"/>
          </w:tcPr>
          <w:p w14:paraId="554908F0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982" w:type="dxa"/>
          </w:tcPr>
          <w:p w14:paraId="3500DDFE" w14:textId="44141838" w:rsidR="00A54626" w:rsidRDefault="00257CCE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Предоставление </w:t>
            </w:r>
            <w:r w:rsidR="00CE2D4F">
              <w:rPr>
                <w:rFonts w:ascii="Times New Roman" w:hAnsi="Times New Roman" w:cs="Times New Roman"/>
                <w:lang w:val="ru-RU"/>
              </w:rPr>
              <w:t>КП,</w:t>
            </w:r>
            <w:r>
              <w:rPr>
                <w:rFonts w:ascii="Times New Roman" w:hAnsi="Times New Roman" w:cs="Times New Roman"/>
                <w:lang w:val="ru-RU"/>
              </w:rPr>
              <w:t xml:space="preserve"> где будут указаны:</w:t>
            </w:r>
          </w:p>
          <w:p w14:paraId="7DF0852A" w14:textId="77777777" w:rsidR="00257CCE" w:rsidRDefault="00257CCE" w:rsidP="00C61026">
            <w:pPr>
              <w:pStyle w:val="a6"/>
              <w:numPr>
                <w:ilvl w:val="0"/>
                <w:numId w:val="5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Цена товара,</w:t>
            </w:r>
          </w:p>
          <w:p w14:paraId="7F8F0DEE" w14:textId="77777777" w:rsidR="00257CCE" w:rsidRDefault="00257CCE" w:rsidP="00C61026">
            <w:pPr>
              <w:pStyle w:val="a6"/>
              <w:numPr>
                <w:ilvl w:val="0"/>
                <w:numId w:val="5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Сертификаты соответствия материала,</w:t>
            </w:r>
          </w:p>
          <w:p w14:paraId="38524F15" w14:textId="6B2FCF66" w:rsidR="00257CCE" w:rsidRPr="00F4168E" w:rsidRDefault="00257CCE" w:rsidP="00C61026">
            <w:pPr>
              <w:pStyle w:val="a6"/>
              <w:numPr>
                <w:ilvl w:val="0"/>
                <w:numId w:val="5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Сертификаты соответствия производства работ по стандартам </w:t>
            </w:r>
            <w:r w:rsidRPr="00257CCE">
              <w:rPr>
                <w:rFonts w:ascii="Times New Roman" w:hAnsi="Times New Roman" w:cs="Times New Roman"/>
              </w:rPr>
              <w:t>ASTM</w:t>
            </w:r>
            <w:r w:rsidRPr="00257C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7CCE">
              <w:rPr>
                <w:rFonts w:ascii="Times New Roman" w:hAnsi="Times New Roman" w:cs="Times New Roman"/>
              </w:rPr>
              <w:t>A</w:t>
            </w:r>
            <w:r w:rsidRPr="00257CCE">
              <w:rPr>
                <w:rFonts w:ascii="Times New Roman" w:hAnsi="Times New Roman" w:cs="Times New Roman"/>
                <w:lang w:val="ru-RU"/>
              </w:rPr>
              <w:t>409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F4168E" w:rsidRPr="00F4168E">
              <w:rPr>
                <w:rFonts w:ascii="Times New Roman" w:hAnsi="Times New Roman" w:cs="Times New Roman"/>
                <w:lang w:val="ru-RU"/>
              </w:rPr>
              <w:t>эквивалентным стандартам</w:t>
            </w:r>
            <w:r w:rsidR="00F4168E"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0F9AC851" w14:textId="77777777" w:rsidR="00257CCE" w:rsidRDefault="00257CCE" w:rsidP="00C61026">
            <w:pPr>
              <w:pStyle w:val="a6"/>
              <w:numPr>
                <w:ilvl w:val="0"/>
                <w:numId w:val="5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изготовления,</w:t>
            </w:r>
          </w:p>
          <w:p w14:paraId="6514ED2E" w14:textId="77777777" w:rsidR="00257CCE" w:rsidRDefault="00257CCE" w:rsidP="00C61026">
            <w:pPr>
              <w:pStyle w:val="a6"/>
              <w:numPr>
                <w:ilvl w:val="0"/>
                <w:numId w:val="5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Условия и сроки доставки. </w:t>
            </w:r>
          </w:p>
          <w:p w14:paraId="767582BF" w14:textId="77777777" w:rsidR="00257CCE" w:rsidRDefault="00257CCE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Подготовка договора.</w:t>
            </w:r>
          </w:p>
          <w:p w14:paraId="07453B2D" w14:textId="12C4A4FE" w:rsidR="00921153" w:rsidRDefault="00921153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Производство </w:t>
            </w:r>
            <w:r w:rsidR="0074704B">
              <w:rPr>
                <w:rFonts w:ascii="Times New Roman" w:hAnsi="Times New Roman" w:cs="Times New Roman"/>
                <w:lang w:val="ru-RU"/>
              </w:rPr>
              <w:t>обечаек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D84AE64" w14:textId="249FDE4B" w:rsidR="008A778D" w:rsidRDefault="008A778D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Производства фланца.</w:t>
            </w:r>
          </w:p>
          <w:p w14:paraId="5D630904" w14:textId="4D1D4B83" w:rsidR="00A93DE0" w:rsidRPr="000B127A" w:rsidRDefault="00A93DE0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качества:</w:t>
            </w:r>
          </w:p>
          <w:p w14:paraId="3C00994B" w14:textId="77777777" w:rsidR="00A93DE0" w:rsidRDefault="00A93DE0" w:rsidP="00C61026">
            <w:pPr>
              <w:pStyle w:val="a6"/>
              <w:numPr>
                <w:ilvl w:val="0"/>
                <w:numId w:val="5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геометрии</w:t>
            </w:r>
          </w:p>
          <w:p w14:paraId="50AF3B86" w14:textId="77777777" w:rsidR="00F4168E" w:rsidRDefault="00ED2D24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Переда</w:t>
            </w:r>
            <w:r w:rsidR="00CE2D4F">
              <w:rPr>
                <w:rFonts w:ascii="Times New Roman" w:hAnsi="Times New Roman" w:cs="Times New Roman"/>
                <w:lang w:val="ru-RU"/>
              </w:rPr>
              <w:t>ча</w:t>
            </w:r>
            <w:r>
              <w:rPr>
                <w:rFonts w:ascii="Times New Roman" w:hAnsi="Times New Roman" w:cs="Times New Roman"/>
                <w:lang w:val="ru-RU"/>
              </w:rPr>
              <w:t xml:space="preserve"> отчет</w:t>
            </w:r>
            <w:r w:rsidR="00CE2D4F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 о проверк</w:t>
            </w:r>
            <w:r w:rsidR="00CE2D4F">
              <w:rPr>
                <w:rFonts w:ascii="Times New Roman" w:hAnsi="Times New Roman" w:cs="Times New Roman"/>
                <w:lang w:val="ru-RU"/>
              </w:rPr>
              <w:t>е</w:t>
            </w:r>
          </w:p>
          <w:p w14:paraId="096DAB1F" w14:textId="78BB9E27" w:rsidR="00257CCE" w:rsidRDefault="00ED2D24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качества.</w:t>
            </w:r>
          </w:p>
          <w:p w14:paraId="77E369CE" w14:textId="77777777" w:rsidR="00ED2D24" w:rsidRDefault="00ED2D24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Упаковка труб и пластин.</w:t>
            </w:r>
          </w:p>
          <w:p w14:paraId="1A9A14D0" w14:textId="77777777" w:rsidR="00ED2D24" w:rsidRDefault="00ED2D24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Отгрузка.</w:t>
            </w:r>
          </w:p>
          <w:p w14:paraId="6DE8C457" w14:textId="4DA07B4E" w:rsidR="00ED2D24" w:rsidRPr="00A93DE0" w:rsidRDefault="00ED2D24" w:rsidP="00C61026">
            <w:pPr>
              <w:pStyle w:val="a6"/>
              <w:numPr>
                <w:ilvl w:val="0"/>
                <w:numId w:val="4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 доставке на рудник будет </w:t>
            </w:r>
            <w:r w:rsidR="000D14E2">
              <w:rPr>
                <w:rFonts w:ascii="Times New Roman" w:hAnsi="Times New Roman" w:cs="Times New Roman"/>
                <w:lang w:val="ru-RU"/>
              </w:rPr>
              <w:t>проводиться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приемка продукции с проверкой геометрии и качества шва. </w:t>
            </w:r>
          </w:p>
        </w:tc>
      </w:tr>
      <w:tr w:rsidR="00360EAA" w:rsidRPr="004F5112" w14:paraId="6045C646" w14:textId="77777777" w:rsidTr="008A778D">
        <w:trPr>
          <w:trHeight w:val="2715"/>
        </w:trPr>
        <w:tc>
          <w:tcPr>
            <w:tcW w:w="560" w:type="dxa"/>
          </w:tcPr>
          <w:p w14:paraId="2CE973F0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lastRenderedPageBreak/>
              <w:t>5</w:t>
            </w:r>
          </w:p>
        </w:tc>
        <w:tc>
          <w:tcPr>
            <w:tcW w:w="2538" w:type="dxa"/>
          </w:tcPr>
          <w:p w14:paraId="13117F3A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982" w:type="dxa"/>
          </w:tcPr>
          <w:p w14:paraId="6BD58FA8" w14:textId="101F0160" w:rsidR="00F624F3" w:rsidRDefault="00FC1DD0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Процесс изготовления должен соответствовать стандартам</w:t>
            </w:r>
            <w:r w:rsidRPr="00F326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</w:rPr>
              <w:t>EN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</w:rPr>
              <w:t>ISO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13920, </w:t>
            </w:r>
            <w:r w:rsidR="00F3263E" w:rsidRPr="00F3263E">
              <w:rPr>
                <w:rFonts w:ascii="Times New Roman" w:hAnsi="Times New Roman" w:cs="Times New Roman"/>
              </w:rPr>
              <w:t>EN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</w:rPr>
              <w:t>ISO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2768, </w:t>
            </w:r>
            <w:r w:rsidR="00F3263E" w:rsidRPr="00F3263E">
              <w:rPr>
                <w:rFonts w:ascii="Times New Roman" w:hAnsi="Times New Roman" w:cs="Times New Roman"/>
              </w:rPr>
              <w:t>EN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</w:rPr>
              <w:t>ISO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9692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noBreakHyphen/>
              <w:t xml:space="preserve">1, </w:t>
            </w:r>
            <w:r w:rsidR="00F3263E" w:rsidRPr="00F3263E">
              <w:rPr>
                <w:rFonts w:ascii="Times New Roman" w:hAnsi="Times New Roman" w:cs="Times New Roman"/>
              </w:rPr>
              <w:t>EN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</w:rPr>
              <w:t>ISO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1127, </w:t>
            </w:r>
            <w:r w:rsidR="00F3263E" w:rsidRPr="00F3263E">
              <w:rPr>
                <w:rFonts w:ascii="Times New Roman" w:hAnsi="Times New Roman" w:cs="Times New Roman"/>
              </w:rPr>
              <w:t>ASTM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</w:rPr>
              <w:t>A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>999</w:t>
            </w:r>
            <w:r w:rsidR="00F3263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4568B42" w14:textId="17BB33C0" w:rsidR="00FC1DD0" w:rsidRDefault="00FC1DD0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Материал поставляемых товаров должен соответствовать указанным в наименовании продукции.</w:t>
            </w:r>
          </w:p>
          <w:p w14:paraId="03102A03" w14:textId="4999196F" w:rsidR="00F3263E" w:rsidRPr="00F3263E" w:rsidRDefault="00FC1DD0" w:rsidP="00F3263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3. </w:t>
            </w:r>
            <w:r w:rsidR="00F3263E">
              <w:rPr>
                <w:rFonts w:ascii="Times New Roman" w:hAnsi="Times New Roman" w:cs="Times New Roman"/>
                <w:lang w:val="ru-RU"/>
              </w:rPr>
              <w:t>Сегменты обечаек</w:t>
            </w:r>
            <w:r>
              <w:rPr>
                <w:rFonts w:ascii="Times New Roman" w:hAnsi="Times New Roman" w:cs="Times New Roman"/>
                <w:lang w:val="ru-RU"/>
              </w:rPr>
              <w:t xml:space="preserve"> должны быть с фасками для </w:t>
            </w:r>
            <w:r w:rsidR="009E47F9">
              <w:rPr>
                <w:rFonts w:ascii="Times New Roman" w:hAnsi="Times New Roman" w:cs="Times New Roman"/>
                <w:lang w:val="ru-RU"/>
              </w:rPr>
              <w:t xml:space="preserve">сварочных швов по </w:t>
            </w:r>
            <w:r w:rsidR="00F3263E" w:rsidRPr="00F3263E">
              <w:rPr>
                <w:rFonts w:ascii="Times New Roman" w:hAnsi="Times New Roman" w:cs="Times New Roman"/>
              </w:rPr>
              <w:t>EN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</w:rPr>
              <w:t>ISO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 9692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noBreakHyphen/>
              <w:t>1</w:t>
            </w:r>
            <w:r w:rsidR="00F3263E" w:rsidRPr="00F3263E">
              <w:rPr>
                <w:rFonts w:ascii="Segoe UI" w:eastAsia="Times New Roman" w:hAnsi="Segoe UI" w:cs="Segoe UI"/>
                <w:kern w:val="0"/>
                <w:sz w:val="21"/>
                <w:szCs w:val="21"/>
                <w:lang w:val="ru-RU"/>
                <w14:ligatures w14:val="none"/>
              </w:rPr>
              <w:t xml:space="preserve"> 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 xml:space="preserve">тип </w:t>
            </w:r>
            <w:r w:rsidR="00F3263E" w:rsidRPr="00F3263E">
              <w:rPr>
                <w:rFonts w:ascii="Times New Roman" w:hAnsi="Times New Roman" w:cs="Times New Roman"/>
              </w:rPr>
              <w:t>BW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noBreakHyphen/>
            </w:r>
            <w:r w:rsidR="00F3263E" w:rsidRPr="00F3263E">
              <w:rPr>
                <w:rFonts w:ascii="Times New Roman" w:hAnsi="Times New Roman" w:cs="Times New Roman"/>
              </w:rPr>
              <w:t>V</w:t>
            </w:r>
            <w:r w:rsidR="00F3263E" w:rsidRPr="00F3263E">
              <w:rPr>
                <w:rFonts w:ascii="Times New Roman" w:hAnsi="Times New Roman" w:cs="Times New Roman"/>
                <w:lang w:val="ru-RU"/>
              </w:rPr>
              <w:t>, параметры:</w:t>
            </w:r>
          </w:p>
          <w:p w14:paraId="1BD6963A" w14:textId="77777777" w:rsidR="00F3263E" w:rsidRPr="00F3263E" w:rsidRDefault="00F3263E" w:rsidP="00F3263E">
            <w:pPr>
              <w:pStyle w:val="a6"/>
              <w:numPr>
                <w:ilvl w:val="0"/>
                <w:numId w:val="11"/>
              </w:numPr>
              <w:ind w:left="301" w:hanging="284"/>
              <w:rPr>
                <w:rFonts w:ascii="Times New Roman" w:hAnsi="Times New Roman" w:cs="Times New Roman"/>
                <w:lang w:val="ru-RU"/>
              </w:rPr>
            </w:pPr>
            <w:r w:rsidRPr="00F3263E">
              <w:rPr>
                <w:rFonts w:ascii="Times New Roman" w:hAnsi="Times New Roman" w:cs="Times New Roman"/>
                <w:lang w:val="ru-RU"/>
              </w:rPr>
              <w:t xml:space="preserve">угол раскрытия </w:t>
            </w:r>
            <w:r w:rsidRPr="00F3263E">
              <w:rPr>
                <w:rFonts w:ascii="Times New Roman" w:hAnsi="Times New Roman" w:cs="Times New Roman"/>
              </w:rPr>
              <w:t>α</w:t>
            </w:r>
            <w:r w:rsidRPr="00F3263E">
              <w:rPr>
                <w:rFonts w:ascii="Times New Roman" w:hAnsi="Times New Roman" w:cs="Times New Roman"/>
                <w:lang w:val="ru-RU"/>
              </w:rPr>
              <w:t xml:space="preserve"> = 60–70°</w:t>
            </w:r>
          </w:p>
          <w:p w14:paraId="49203E73" w14:textId="3109E23D" w:rsidR="00FC1DD0" w:rsidRPr="00F3263E" w:rsidRDefault="00F3263E" w:rsidP="00D13EC3">
            <w:pPr>
              <w:pStyle w:val="a6"/>
              <w:numPr>
                <w:ilvl w:val="0"/>
                <w:numId w:val="11"/>
              </w:numPr>
              <w:ind w:left="301" w:hanging="284"/>
              <w:rPr>
                <w:rFonts w:ascii="Times New Roman" w:hAnsi="Times New Roman" w:cs="Times New Roman"/>
                <w:lang w:val="ru-RU"/>
              </w:rPr>
            </w:pPr>
            <w:r w:rsidRPr="00F3263E">
              <w:rPr>
                <w:rFonts w:ascii="Times New Roman" w:hAnsi="Times New Roman" w:cs="Times New Roman"/>
                <w:lang w:val="ru-RU"/>
              </w:rPr>
              <w:t xml:space="preserve">притупление </w:t>
            </w:r>
            <w:r w:rsidRPr="00F3263E">
              <w:rPr>
                <w:rFonts w:ascii="Times New Roman" w:hAnsi="Times New Roman" w:cs="Times New Roman"/>
              </w:rPr>
              <w:t>c</w:t>
            </w:r>
            <w:r w:rsidRPr="00F3263E">
              <w:rPr>
                <w:rFonts w:ascii="Times New Roman" w:hAnsi="Times New Roman" w:cs="Times New Roman"/>
                <w:lang w:val="ru-RU"/>
              </w:rPr>
              <w:t xml:space="preserve"> = 1,5–2,0 мм</w:t>
            </w:r>
            <w:r w:rsidR="009E47F9" w:rsidRPr="00F3263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41306DD" w14:textId="3F866739" w:rsidR="009E47F9" w:rsidRDefault="009E47F9" w:rsidP="009E47F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 Геометрия труб должн</w:t>
            </w:r>
            <w:r w:rsidR="00CE2D4F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 соответствовать описании изделия и стандартам </w:t>
            </w:r>
            <w:r w:rsidRPr="009E47F9">
              <w:rPr>
                <w:rFonts w:ascii="Times New Roman" w:hAnsi="Times New Roman" w:cs="Times New Roman"/>
              </w:rPr>
              <w:t>EN</w:t>
            </w:r>
            <w:r w:rsidRPr="009E47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47F9">
              <w:rPr>
                <w:rFonts w:ascii="Times New Roman" w:hAnsi="Times New Roman" w:cs="Times New Roman"/>
              </w:rPr>
              <w:t>ISO</w:t>
            </w:r>
            <w:r w:rsidRPr="009E47F9">
              <w:rPr>
                <w:rFonts w:ascii="Times New Roman" w:hAnsi="Times New Roman" w:cs="Times New Roman"/>
                <w:lang w:val="ru-RU"/>
              </w:rPr>
              <w:t> 1127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9E47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47F9">
              <w:rPr>
                <w:rFonts w:ascii="Times New Roman" w:hAnsi="Times New Roman" w:cs="Times New Roman"/>
              </w:rPr>
              <w:t>ASTM</w:t>
            </w:r>
            <w:r w:rsidRPr="009E47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47F9">
              <w:rPr>
                <w:rFonts w:ascii="Times New Roman" w:hAnsi="Times New Roman" w:cs="Times New Roman"/>
              </w:rPr>
              <w:t>A</w:t>
            </w:r>
            <w:r w:rsidRPr="009E47F9">
              <w:rPr>
                <w:rFonts w:ascii="Times New Roman" w:hAnsi="Times New Roman" w:cs="Times New Roman"/>
                <w:lang w:val="ru-RU"/>
              </w:rPr>
              <w:t>999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другим </w:t>
            </w:r>
            <w:r w:rsidR="00634B85">
              <w:rPr>
                <w:rFonts w:ascii="Times New Roman" w:hAnsi="Times New Roman" w:cs="Times New Roman"/>
                <w:lang w:val="ru-RU"/>
              </w:rPr>
              <w:t xml:space="preserve">соответствующим </w:t>
            </w:r>
            <w:r>
              <w:rPr>
                <w:rFonts w:ascii="Times New Roman" w:hAnsi="Times New Roman" w:cs="Times New Roman"/>
                <w:lang w:val="ru-RU"/>
              </w:rPr>
              <w:t xml:space="preserve">международным стандартам. </w:t>
            </w:r>
          </w:p>
          <w:p w14:paraId="685CE5E9" w14:textId="659A85C3" w:rsidR="00F624F3" w:rsidRDefault="00EC0ED0" w:rsidP="00EC0ED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F3263E">
              <w:rPr>
                <w:rFonts w:ascii="Times New Roman" w:hAnsi="Times New Roman" w:cs="Times New Roman"/>
                <w:lang w:val="ru-RU"/>
              </w:rPr>
              <w:t>. Обечайки поставляются не сваренными. Сварка выполняется Заказчиком на объекте.</w:t>
            </w:r>
          </w:p>
          <w:p w14:paraId="375C2E69" w14:textId="739FDB89" w:rsidR="00EC0ED0" w:rsidRDefault="00EC0ED0" w:rsidP="00EC0ED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6. </w:t>
            </w:r>
            <w:r w:rsidR="009A6F6C">
              <w:rPr>
                <w:rFonts w:ascii="Times New Roman" w:hAnsi="Times New Roman" w:cs="Times New Roman"/>
                <w:lang w:val="ru-RU"/>
              </w:rPr>
              <w:t xml:space="preserve">Упаковка </w:t>
            </w:r>
            <w:r w:rsidR="00F3263E">
              <w:rPr>
                <w:rFonts w:ascii="Times New Roman" w:hAnsi="Times New Roman" w:cs="Times New Roman"/>
                <w:lang w:val="ru-RU"/>
              </w:rPr>
              <w:t>обечаек</w:t>
            </w:r>
            <w:r w:rsidR="009A6F6C">
              <w:rPr>
                <w:rFonts w:ascii="Times New Roman" w:hAnsi="Times New Roman" w:cs="Times New Roman"/>
                <w:lang w:val="ru-RU"/>
              </w:rPr>
              <w:t xml:space="preserve"> должна защищать от механических повреждений, потеря геометри</w:t>
            </w:r>
            <w:r w:rsidR="00CE2D4F">
              <w:rPr>
                <w:rFonts w:ascii="Times New Roman" w:hAnsi="Times New Roman" w:cs="Times New Roman"/>
                <w:lang w:val="ru-RU"/>
              </w:rPr>
              <w:t>и</w:t>
            </w:r>
            <w:r w:rsidR="009A6F6C">
              <w:rPr>
                <w:rFonts w:ascii="Times New Roman" w:hAnsi="Times New Roman" w:cs="Times New Roman"/>
                <w:lang w:val="ru-RU"/>
              </w:rPr>
              <w:t xml:space="preserve">, исключить контакт с углеродистой сталью и влаги. </w:t>
            </w:r>
          </w:p>
          <w:p w14:paraId="5263F89F" w14:textId="3E44E00D" w:rsidR="009A6F6C" w:rsidRPr="008A778D" w:rsidRDefault="009A6F6C" w:rsidP="00EC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7. Дать рекомендации по сварке материалов </w:t>
            </w:r>
            <w:r w:rsidRPr="00A5520F">
              <w:rPr>
                <w:rFonts w:ascii="Times New Roman" w:hAnsi="Times New Roman" w:cs="Times New Roman"/>
                <w:lang w:val="ru-RU"/>
              </w:rPr>
              <w:t>253MA</w:t>
            </w:r>
            <w:r w:rsidR="00F3263E">
              <w:rPr>
                <w:rFonts w:ascii="Times New Roman" w:hAnsi="Times New Roman" w:cs="Times New Roman"/>
                <w:lang w:val="ru-RU"/>
              </w:rPr>
              <w:t>.</w:t>
            </w:r>
            <w:r w:rsidR="008A778D">
              <w:rPr>
                <w:rFonts w:ascii="Times New Roman" w:hAnsi="Times New Roman" w:cs="Times New Roman"/>
                <w:lang w:val="ru-RU"/>
              </w:rPr>
              <w:t xml:space="preserve"> T316L</w:t>
            </w:r>
            <w:r w:rsidR="008A778D">
              <w:rPr>
                <w:rFonts w:ascii="Times New Roman" w:hAnsi="Times New Roman" w:cs="Times New Roman"/>
              </w:rPr>
              <w:t>.</w:t>
            </w:r>
          </w:p>
        </w:tc>
      </w:tr>
      <w:tr w:rsidR="00360EAA" w:rsidRPr="004B4644" w14:paraId="77B329BE" w14:textId="77777777" w:rsidTr="008A778D">
        <w:tc>
          <w:tcPr>
            <w:tcW w:w="560" w:type="dxa"/>
          </w:tcPr>
          <w:p w14:paraId="6FD45573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2538" w:type="dxa"/>
          </w:tcPr>
          <w:p w14:paraId="3FDF1DCE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Порядок сдачи и приемки результатов работ</w:t>
            </w:r>
          </w:p>
        </w:tc>
        <w:tc>
          <w:tcPr>
            <w:tcW w:w="6982" w:type="dxa"/>
          </w:tcPr>
          <w:p w14:paraId="15844EA0" w14:textId="7B27C498" w:rsidR="00ED2D24" w:rsidRDefault="00ED2D24" w:rsidP="00C61026">
            <w:pPr>
              <w:pStyle w:val="a6"/>
              <w:numPr>
                <w:ilvl w:val="0"/>
                <w:numId w:val="6"/>
              </w:numPr>
              <w:ind w:left="295" w:hanging="29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Предоставление сертификатов качества в Коммерческом предложении.</w:t>
            </w:r>
          </w:p>
          <w:p w14:paraId="1D28FE98" w14:textId="3207DB54" w:rsidR="00ED2D24" w:rsidRDefault="00ED2D24" w:rsidP="00C61026">
            <w:pPr>
              <w:pStyle w:val="a6"/>
              <w:numPr>
                <w:ilvl w:val="0"/>
                <w:numId w:val="6"/>
              </w:numPr>
              <w:ind w:left="295" w:hanging="29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Предоставление отчета проверки качества готовой продукции</w:t>
            </w:r>
            <w:r w:rsidR="00634B85">
              <w:rPr>
                <w:rFonts w:ascii="Times New Roman" w:hAnsi="Times New Roman" w:cs="Times New Roman"/>
                <w:lang w:val="ru-RU"/>
              </w:rPr>
              <w:t xml:space="preserve"> после изготовления.</w:t>
            </w:r>
          </w:p>
          <w:p w14:paraId="6D87396E" w14:textId="38902C22" w:rsidR="00ED2D24" w:rsidRPr="00ED2D24" w:rsidRDefault="009A6F6C" w:rsidP="00C61026">
            <w:pPr>
              <w:pStyle w:val="a6"/>
              <w:numPr>
                <w:ilvl w:val="0"/>
                <w:numId w:val="6"/>
              </w:numPr>
              <w:ind w:left="295" w:hanging="29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 приезду на рудник</w:t>
            </w:r>
            <w:r w:rsidR="00ED2D24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проводится </w:t>
            </w:r>
            <w:r w:rsidR="00ED2D24">
              <w:rPr>
                <w:rFonts w:ascii="Times New Roman" w:hAnsi="Times New Roman" w:cs="Times New Roman"/>
                <w:lang w:val="ru-RU"/>
              </w:rPr>
              <w:t>проверка качества работниками КГК.</w:t>
            </w:r>
          </w:p>
        </w:tc>
      </w:tr>
      <w:tr w:rsidR="00360EAA" w:rsidRPr="004B4644" w14:paraId="7ABA7858" w14:textId="77777777" w:rsidTr="008A778D">
        <w:tc>
          <w:tcPr>
            <w:tcW w:w="560" w:type="dxa"/>
          </w:tcPr>
          <w:p w14:paraId="2F5556BC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2538" w:type="dxa"/>
          </w:tcPr>
          <w:p w14:paraId="77ED35BF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982" w:type="dxa"/>
          </w:tcPr>
          <w:p w14:paraId="0EBD6566" w14:textId="3ACEE814" w:rsidR="00634B85" w:rsidRPr="00634B85" w:rsidRDefault="00634B85" w:rsidP="00C61026">
            <w:pPr>
              <w:pStyle w:val="a6"/>
              <w:numPr>
                <w:ilvl w:val="0"/>
                <w:numId w:val="8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634B85">
              <w:rPr>
                <w:rFonts w:ascii="Times New Roman" w:hAnsi="Times New Roman" w:cs="Times New Roman"/>
                <w:lang w:val="ru-RU"/>
              </w:rPr>
              <w:t>ертификаты на материалы</w:t>
            </w:r>
            <w:r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634B8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34B85">
              <w:rPr>
                <w:rFonts w:ascii="Times New Roman" w:hAnsi="Times New Roman" w:cs="Times New Roman"/>
              </w:rPr>
              <w:t>EN</w:t>
            </w:r>
            <w:r w:rsidRPr="00634B85">
              <w:rPr>
                <w:rFonts w:ascii="Times New Roman" w:hAnsi="Times New Roman" w:cs="Times New Roman"/>
                <w:lang w:val="ru-RU"/>
              </w:rPr>
              <w:t xml:space="preserve"> 10204 3.1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иным стандартом</w:t>
            </w:r>
            <w:r w:rsidR="00CA719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5188297" w14:textId="7E91CF69" w:rsidR="00634B85" w:rsidRDefault="00CA7190" w:rsidP="00C61026">
            <w:pPr>
              <w:pStyle w:val="a6"/>
              <w:numPr>
                <w:ilvl w:val="0"/>
                <w:numId w:val="8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ВИК.</w:t>
            </w:r>
          </w:p>
          <w:p w14:paraId="6233DD37" w14:textId="68050BED" w:rsidR="00ED2D24" w:rsidRPr="00634B85" w:rsidRDefault="00CA7190" w:rsidP="00C61026">
            <w:pPr>
              <w:pStyle w:val="a6"/>
              <w:numPr>
                <w:ilvl w:val="0"/>
                <w:numId w:val="8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измерения (</w:t>
            </w:r>
            <w:r>
              <w:rPr>
                <w:rFonts w:ascii="Times New Roman" w:hAnsi="Times New Roman" w:cs="Times New Roman"/>
              </w:rPr>
              <w:t>ID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OD</w:t>
            </w:r>
            <w:r>
              <w:rPr>
                <w:rFonts w:ascii="Times New Roman" w:hAnsi="Times New Roman" w:cs="Times New Roman"/>
                <w:lang w:val="ru-RU"/>
              </w:rPr>
              <w:t>, овальность, толщина).</w:t>
            </w:r>
          </w:p>
        </w:tc>
      </w:tr>
      <w:tr w:rsidR="00360EAA" w:rsidRPr="004B4644" w14:paraId="23FA0203" w14:textId="77777777" w:rsidTr="008A778D">
        <w:tc>
          <w:tcPr>
            <w:tcW w:w="560" w:type="dxa"/>
          </w:tcPr>
          <w:p w14:paraId="5EA7C15A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2538" w:type="dxa"/>
          </w:tcPr>
          <w:p w14:paraId="64B17D6C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CE2D4F">
              <w:rPr>
                <w:rFonts w:ascii="Times New Roman" w:hAnsi="Times New Roman" w:cs="Times New Roman"/>
                <w:i/>
                <w:iCs/>
              </w:rPr>
              <w:t>Гарантийные</w:t>
            </w:r>
            <w:proofErr w:type="spellEnd"/>
            <w:r w:rsidRPr="00CE2D4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CE2D4F">
              <w:rPr>
                <w:rFonts w:ascii="Times New Roman" w:hAnsi="Times New Roman" w:cs="Times New Roman"/>
                <w:i/>
                <w:iCs/>
              </w:rPr>
              <w:t>обязательства</w:t>
            </w:r>
            <w:proofErr w:type="spellEnd"/>
          </w:p>
        </w:tc>
        <w:tc>
          <w:tcPr>
            <w:tcW w:w="6982" w:type="dxa"/>
          </w:tcPr>
          <w:p w14:paraId="6F2FA063" w14:textId="25CA24E0" w:rsidR="009A6F6C" w:rsidRPr="00C61026" w:rsidRDefault="00CA7190" w:rsidP="00C61026">
            <w:pPr>
              <w:pStyle w:val="a6"/>
              <w:numPr>
                <w:ilvl w:val="0"/>
                <w:numId w:val="12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 w:rsidRPr="00C61026">
              <w:rPr>
                <w:rFonts w:ascii="Times New Roman" w:hAnsi="Times New Roman" w:cs="Times New Roman"/>
                <w:lang w:val="ru-RU"/>
              </w:rPr>
              <w:t xml:space="preserve">При проверке размеров и </w:t>
            </w:r>
            <w:r w:rsidR="009A6F6C" w:rsidRPr="00C61026">
              <w:rPr>
                <w:rFonts w:ascii="Times New Roman" w:hAnsi="Times New Roman" w:cs="Times New Roman"/>
                <w:lang w:val="ru-RU"/>
              </w:rPr>
              <w:t>геометри</w:t>
            </w:r>
            <w:r w:rsidRPr="00C61026">
              <w:rPr>
                <w:rFonts w:ascii="Times New Roman" w:hAnsi="Times New Roman" w:cs="Times New Roman"/>
                <w:lang w:val="ru-RU"/>
              </w:rPr>
              <w:t>и</w:t>
            </w:r>
            <w:r w:rsidR="009A6F6C" w:rsidRPr="00C6102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61026">
              <w:rPr>
                <w:rFonts w:ascii="Times New Roman" w:hAnsi="Times New Roman" w:cs="Times New Roman"/>
                <w:lang w:val="ru-RU"/>
              </w:rPr>
              <w:t>обечаек</w:t>
            </w:r>
            <w:r w:rsidR="000D14E2" w:rsidRPr="00C6102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A778D">
              <w:rPr>
                <w:rFonts w:ascii="Times New Roman" w:hAnsi="Times New Roman" w:cs="Times New Roman"/>
                <w:lang w:val="ru-RU"/>
              </w:rPr>
              <w:t xml:space="preserve">и фланцев </w:t>
            </w:r>
            <w:r w:rsidR="000D14E2" w:rsidRPr="00C61026">
              <w:rPr>
                <w:rFonts w:ascii="Times New Roman" w:hAnsi="Times New Roman" w:cs="Times New Roman"/>
                <w:lang w:val="ru-RU"/>
              </w:rPr>
              <w:t>должны соответствовать стандартам.</w:t>
            </w:r>
          </w:p>
          <w:p w14:paraId="3AABC960" w14:textId="42D6A2C4" w:rsidR="000D14E2" w:rsidRPr="00C61026" w:rsidRDefault="000D14E2" w:rsidP="00C61026">
            <w:pPr>
              <w:pStyle w:val="a6"/>
              <w:numPr>
                <w:ilvl w:val="0"/>
                <w:numId w:val="12"/>
              </w:numPr>
              <w:ind w:left="295" w:hanging="284"/>
              <w:rPr>
                <w:rFonts w:ascii="Times New Roman" w:hAnsi="Times New Roman" w:cs="Times New Roman"/>
                <w:lang w:val="ru-RU"/>
              </w:rPr>
            </w:pPr>
            <w:r w:rsidRPr="00C61026">
              <w:rPr>
                <w:rFonts w:ascii="Times New Roman" w:hAnsi="Times New Roman" w:cs="Times New Roman"/>
                <w:lang w:val="ru-RU"/>
              </w:rPr>
              <w:t xml:space="preserve">В случае несоответствия поставщик обязан забрать продукт за свой счет и вернуть оплату заказчику. </w:t>
            </w:r>
          </w:p>
          <w:p w14:paraId="08258F60" w14:textId="5F4B0593" w:rsidR="000D14E2" w:rsidRPr="00712E60" w:rsidRDefault="000D14E2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6AD4047F" w14:textId="77777777" w:rsidR="00D07EA1" w:rsidRDefault="00D07EA1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</w:p>
    <w:p w14:paraId="33B6EC9C" w14:textId="77777777" w:rsidR="005C324B" w:rsidRPr="00712E60" w:rsidRDefault="005C324B" w:rsidP="00945C65">
      <w:pPr>
        <w:ind w:left="5130"/>
        <w:rPr>
          <w:rFonts w:ascii="Times New Roman" w:eastAsia="Times New Roman" w:hAnsi="Times New Roman" w:cs="Times New Roman"/>
          <w:b/>
          <w:caps/>
          <w:lang w:val="ru-RU" w:eastAsia="ru-RU"/>
        </w:rPr>
      </w:pPr>
    </w:p>
    <w:sectPr w:rsidR="005C324B" w:rsidRPr="00712E60" w:rsidSect="00B877A6">
      <w:footerReference w:type="default" r:id="rId11"/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C4325" w14:textId="77777777" w:rsidR="003E0908" w:rsidRDefault="003E0908" w:rsidP="00E33962">
      <w:r>
        <w:separator/>
      </w:r>
    </w:p>
  </w:endnote>
  <w:endnote w:type="continuationSeparator" w:id="0">
    <w:p w14:paraId="0713DF8E" w14:textId="77777777" w:rsidR="003E0908" w:rsidRDefault="003E0908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F664AB" w14:textId="5A6261FA" w:rsidR="00E33962" w:rsidRPr="00153EC8" w:rsidRDefault="00E33962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ru-RU"/>
              </w:rPr>
              <w:t xml:space="preserve">Страница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ru-RU"/>
              </w:rPr>
              <w:t xml:space="preserve"> из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9DA91" w14:textId="77777777" w:rsidR="003E0908" w:rsidRDefault="003E0908" w:rsidP="00E33962">
      <w:r>
        <w:separator/>
      </w:r>
    </w:p>
  </w:footnote>
  <w:footnote w:type="continuationSeparator" w:id="0">
    <w:p w14:paraId="2141ABD7" w14:textId="77777777" w:rsidR="003E0908" w:rsidRDefault="003E0908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7DB"/>
    <w:multiLevelType w:val="hybridMultilevel"/>
    <w:tmpl w:val="BC6C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3C9D"/>
    <w:multiLevelType w:val="hybridMultilevel"/>
    <w:tmpl w:val="FC94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B4C28"/>
    <w:multiLevelType w:val="hybridMultilevel"/>
    <w:tmpl w:val="D37E4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124C4"/>
    <w:multiLevelType w:val="hybridMultilevel"/>
    <w:tmpl w:val="40FA4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93DAA"/>
    <w:multiLevelType w:val="hybridMultilevel"/>
    <w:tmpl w:val="66C03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BA71173"/>
    <w:multiLevelType w:val="hybridMultilevel"/>
    <w:tmpl w:val="9C247FC4"/>
    <w:lvl w:ilvl="0" w:tplc="EEDAE0C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D3A3987"/>
    <w:multiLevelType w:val="hybridMultilevel"/>
    <w:tmpl w:val="F8C67E3C"/>
    <w:lvl w:ilvl="0" w:tplc="BDD2A4A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21F95"/>
    <w:multiLevelType w:val="hybridMultilevel"/>
    <w:tmpl w:val="8A567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E2C65"/>
    <w:multiLevelType w:val="hybridMultilevel"/>
    <w:tmpl w:val="BB043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879EF"/>
    <w:multiLevelType w:val="hybridMultilevel"/>
    <w:tmpl w:val="A0DA4B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1B1C97"/>
    <w:multiLevelType w:val="hybridMultilevel"/>
    <w:tmpl w:val="EDF46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268863">
    <w:abstractNumId w:val="7"/>
  </w:num>
  <w:num w:numId="2" w16cid:durableId="734087081">
    <w:abstractNumId w:val="5"/>
  </w:num>
  <w:num w:numId="3" w16cid:durableId="833180806">
    <w:abstractNumId w:val="12"/>
  </w:num>
  <w:num w:numId="4" w16cid:durableId="1201241033">
    <w:abstractNumId w:val="4"/>
  </w:num>
  <w:num w:numId="5" w16cid:durableId="268122989">
    <w:abstractNumId w:val="6"/>
  </w:num>
  <w:num w:numId="6" w16cid:durableId="1166673803">
    <w:abstractNumId w:val="3"/>
  </w:num>
  <w:num w:numId="7" w16cid:durableId="1732193457">
    <w:abstractNumId w:val="9"/>
  </w:num>
  <w:num w:numId="8" w16cid:durableId="148446151">
    <w:abstractNumId w:val="2"/>
  </w:num>
  <w:num w:numId="9" w16cid:durableId="915817575">
    <w:abstractNumId w:val="8"/>
  </w:num>
  <w:num w:numId="10" w16cid:durableId="90396313">
    <w:abstractNumId w:val="11"/>
  </w:num>
  <w:num w:numId="11" w16cid:durableId="191109981">
    <w:abstractNumId w:val="10"/>
  </w:num>
  <w:num w:numId="12" w16cid:durableId="1603490871">
    <w:abstractNumId w:val="0"/>
  </w:num>
  <w:num w:numId="13" w16cid:durableId="90977216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127A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14E2"/>
    <w:rsid w:val="000D3768"/>
    <w:rsid w:val="000D4524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513E"/>
    <w:rsid w:val="000F64FF"/>
    <w:rsid w:val="000F73D4"/>
    <w:rsid w:val="00100AFB"/>
    <w:rsid w:val="00101A4B"/>
    <w:rsid w:val="00106C52"/>
    <w:rsid w:val="001128AC"/>
    <w:rsid w:val="00113121"/>
    <w:rsid w:val="00114797"/>
    <w:rsid w:val="00115039"/>
    <w:rsid w:val="00115668"/>
    <w:rsid w:val="001169D5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52380"/>
    <w:rsid w:val="00153EC8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5D9C"/>
    <w:rsid w:val="00196A77"/>
    <w:rsid w:val="001A16D7"/>
    <w:rsid w:val="001A356B"/>
    <w:rsid w:val="001A3CB8"/>
    <w:rsid w:val="001A4F69"/>
    <w:rsid w:val="001A5F93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AEC"/>
    <w:rsid w:val="001D3CA6"/>
    <w:rsid w:val="001D4D7F"/>
    <w:rsid w:val="001E00B2"/>
    <w:rsid w:val="001E1BEA"/>
    <w:rsid w:val="001E33A4"/>
    <w:rsid w:val="001E3690"/>
    <w:rsid w:val="001E59DC"/>
    <w:rsid w:val="001E6696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3ADC"/>
    <w:rsid w:val="002168D3"/>
    <w:rsid w:val="002221ED"/>
    <w:rsid w:val="00222558"/>
    <w:rsid w:val="00223007"/>
    <w:rsid w:val="002241A5"/>
    <w:rsid w:val="00225C29"/>
    <w:rsid w:val="00225C92"/>
    <w:rsid w:val="00227DD5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50E6"/>
    <w:rsid w:val="0025579F"/>
    <w:rsid w:val="002557B7"/>
    <w:rsid w:val="002570E4"/>
    <w:rsid w:val="00257CCE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582"/>
    <w:rsid w:val="002C106B"/>
    <w:rsid w:val="002C2B07"/>
    <w:rsid w:val="002C3C12"/>
    <w:rsid w:val="002C495B"/>
    <w:rsid w:val="002C4A96"/>
    <w:rsid w:val="002C547D"/>
    <w:rsid w:val="002C5EAC"/>
    <w:rsid w:val="002D004D"/>
    <w:rsid w:val="002D03FB"/>
    <w:rsid w:val="002D11CB"/>
    <w:rsid w:val="002D37A3"/>
    <w:rsid w:val="002D6155"/>
    <w:rsid w:val="002D6776"/>
    <w:rsid w:val="002D7F59"/>
    <w:rsid w:val="002E08B8"/>
    <w:rsid w:val="002E10E8"/>
    <w:rsid w:val="002E3AD2"/>
    <w:rsid w:val="002E3EFF"/>
    <w:rsid w:val="002E6B01"/>
    <w:rsid w:val="002E6CBD"/>
    <w:rsid w:val="002F257A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7F6"/>
    <w:rsid w:val="003435F3"/>
    <w:rsid w:val="00345A90"/>
    <w:rsid w:val="00346365"/>
    <w:rsid w:val="00346697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4752"/>
    <w:rsid w:val="00374EF5"/>
    <w:rsid w:val="00380FB4"/>
    <w:rsid w:val="00385215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0908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489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45B6"/>
    <w:rsid w:val="00436881"/>
    <w:rsid w:val="004370F7"/>
    <w:rsid w:val="0044116F"/>
    <w:rsid w:val="00442C8D"/>
    <w:rsid w:val="004434A6"/>
    <w:rsid w:val="004445B0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981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464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5112"/>
    <w:rsid w:val="004F621A"/>
    <w:rsid w:val="00504998"/>
    <w:rsid w:val="005050AB"/>
    <w:rsid w:val="005066CA"/>
    <w:rsid w:val="005117BB"/>
    <w:rsid w:val="00512D88"/>
    <w:rsid w:val="005159F2"/>
    <w:rsid w:val="005164EA"/>
    <w:rsid w:val="00516815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6AB8"/>
    <w:rsid w:val="00577EBD"/>
    <w:rsid w:val="00580145"/>
    <w:rsid w:val="005833E1"/>
    <w:rsid w:val="00583F92"/>
    <w:rsid w:val="00584432"/>
    <w:rsid w:val="0058651C"/>
    <w:rsid w:val="00586846"/>
    <w:rsid w:val="00586B9A"/>
    <w:rsid w:val="00594948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2B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D7A75"/>
    <w:rsid w:val="005E5188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BAF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1D24"/>
    <w:rsid w:val="00634B85"/>
    <w:rsid w:val="0063772A"/>
    <w:rsid w:val="006404FE"/>
    <w:rsid w:val="00642C0B"/>
    <w:rsid w:val="00642F58"/>
    <w:rsid w:val="00642FA1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43C2"/>
    <w:rsid w:val="006A4570"/>
    <w:rsid w:val="006A6D54"/>
    <w:rsid w:val="006B27AE"/>
    <w:rsid w:val="006B3C38"/>
    <w:rsid w:val="006C0072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56B"/>
    <w:rsid w:val="006D4D6E"/>
    <w:rsid w:val="006D516E"/>
    <w:rsid w:val="006D5E6C"/>
    <w:rsid w:val="006D7C49"/>
    <w:rsid w:val="006E1BD9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3235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4704B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48C5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C11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F17D7"/>
    <w:rsid w:val="007F17D8"/>
    <w:rsid w:val="007F3152"/>
    <w:rsid w:val="007F5000"/>
    <w:rsid w:val="007F5A38"/>
    <w:rsid w:val="007F5D34"/>
    <w:rsid w:val="00800F7D"/>
    <w:rsid w:val="008014E8"/>
    <w:rsid w:val="00801B93"/>
    <w:rsid w:val="008020C1"/>
    <w:rsid w:val="0080521A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74B5"/>
    <w:rsid w:val="00867DD1"/>
    <w:rsid w:val="00870B5D"/>
    <w:rsid w:val="008718EE"/>
    <w:rsid w:val="00872699"/>
    <w:rsid w:val="0087341E"/>
    <w:rsid w:val="008739A0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78D"/>
    <w:rsid w:val="008A7AD8"/>
    <w:rsid w:val="008B2342"/>
    <w:rsid w:val="008B31CF"/>
    <w:rsid w:val="008B3A81"/>
    <w:rsid w:val="008B3C96"/>
    <w:rsid w:val="008B3F3B"/>
    <w:rsid w:val="008B40A6"/>
    <w:rsid w:val="008B59AD"/>
    <w:rsid w:val="008B5BFA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DBE"/>
    <w:rsid w:val="008F2543"/>
    <w:rsid w:val="008F587C"/>
    <w:rsid w:val="008F6782"/>
    <w:rsid w:val="008F77CD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153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DD3"/>
    <w:rsid w:val="0094405E"/>
    <w:rsid w:val="00944866"/>
    <w:rsid w:val="00945C65"/>
    <w:rsid w:val="00945D08"/>
    <w:rsid w:val="00950E05"/>
    <w:rsid w:val="00952121"/>
    <w:rsid w:val="009574B0"/>
    <w:rsid w:val="00961D8F"/>
    <w:rsid w:val="009631F2"/>
    <w:rsid w:val="00963C84"/>
    <w:rsid w:val="0096505D"/>
    <w:rsid w:val="00965562"/>
    <w:rsid w:val="009656B0"/>
    <w:rsid w:val="00971F58"/>
    <w:rsid w:val="0097218E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24A1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6667"/>
    <w:rsid w:val="009A6F6C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E47F9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20FD4"/>
    <w:rsid w:val="00A22368"/>
    <w:rsid w:val="00A227A3"/>
    <w:rsid w:val="00A23F51"/>
    <w:rsid w:val="00A244B1"/>
    <w:rsid w:val="00A303A3"/>
    <w:rsid w:val="00A31495"/>
    <w:rsid w:val="00A32B84"/>
    <w:rsid w:val="00A330EE"/>
    <w:rsid w:val="00A34D25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4626"/>
    <w:rsid w:val="00A5520F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F28"/>
    <w:rsid w:val="00A77DE2"/>
    <w:rsid w:val="00A77F56"/>
    <w:rsid w:val="00A8090E"/>
    <w:rsid w:val="00A82376"/>
    <w:rsid w:val="00A859F7"/>
    <w:rsid w:val="00A8638A"/>
    <w:rsid w:val="00A87BC0"/>
    <w:rsid w:val="00A9020B"/>
    <w:rsid w:val="00A920D0"/>
    <w:rsid w:val="00A93DE0"/>
    <w:rsid w:val="00A96555"/>
    <w:rsid w:val="00A96603"/>
    <w:rsid w:val="00AA16A4"/>
    <w:rsid w:val="00AA1EA9"/>
    <w:rsid w:val="00AA2EF0"/>
    <w:rsid w:val="00AA4739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406E"/>
    <w:rsid w:val="00B34B11"/>
    <w:rsid w:val="00B36D74"/>
    <w:rsid w:val="00B405CD"/>
    <w:rsid w:val="00B40B1A"/>
    <w:rsid w:val="00B413C6"/>
    <w:rsid w:val="00B42C4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3BB3"/>
    <w:rsid w:val="00B64874"/>
    <w:rsid w:val="00B649C6"/>
    <w:rsid w:val="00B64BEF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877A6"/>
    <w:rsid w:val="00B903C0"/>
    <w:rsid w:val="00B906A9"/>
    <w:rsid w:val="00B920BA"/>
    <w:rsid w:val="00B9218C"/>
    <w:rsid w:val="00B9282F"/>
    <w:rsid w:val="00B94C58"/>
    <w:rsid w:val="00B96AE4"/>
    <w:rsid w:val="00BA2609"/>
    <w:rsid w:val="00BA2EEE"/>
    <w:rsid w:val="00BA2FC2"/>
    <w:rsid w:val="00BA585C"/>
    <w:rsid w:val="00BA5EC9"/>
    <w:rsid w:val="00BA60CE"/>
    <w:rsid w:val="00BA6861"/>
    <w:rsid w:val="00BA73CA"/>
    <w:rsid w:val="00BB494A"/>
    <w:rsid w:val="00BB51DC"/>
    <w:rsid w:val="00BC1907"/>
    <w:rsid w:val="00BC3C71"/>
    <w:rsid w:val="00BC73B0"/>
    <w:rsid w:val="00BD1C7F"/>
    <w:rsid w:val="00BD2DF2"/>
    <w:rsid w:val="00BD6FBF"/>
    <w:rsid w:val="00BD7CEB"/>
    <w:rsid w:val="00BE2C08"/>
    <w:rsid w:val="00BE2E16"/>
    <w:rsid w:val="00BE4268"/>
    <w:rsid w:val="00BE496E"/>
    <w:rsid w:val="00BE6374"/>
    <w:rsid w:val="00BE78E8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9A7"/>
    <w:rsid w:val="00C41366"/>
    <w:rsid w:val="00C448AD"/>
    <w:rsid w:val="00C4497E"/>
    <w:rsid w:val="00C46D41"/>
    <w:rsid w:val="00C50594"/>
    <w:rsid w:val="00C52587"/>
    <w:rsid w:val="00C52713"/>
    <w:rsid w:val="00C550FC"/>
    <w:rsid w:val="00C61026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A0753"/>
    <w:rsid w:val="00CA0D15"/>
    <w:rsid w:val="00CA27E8"/>
    <w:rsid w:val="00CA4219"/>
    <w:rsid w:val="00CA4FE5"/>
    <w:rsid w:val="00CA5329"/>
    <w:rsid w:val="00CA7190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2D4F"/>
    <w:rsid w:val="00CE302A"/>
    <w:rsid w:val="00CE32C8"/>
    <w:rsid w:val="00CE3825"/>
    <w:rsid w:val="00CE53B3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AFD"/>
    <w:rsid w:val="00D674C0"/>
    <w:rsid w:val="00D70333"/>
    <w:rsid w:val="00D709F7"/>
    <w:rsid w:val="00D70EB6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078A"/>
    <w:rsid w:val="00DB14DD"/>
    <w:rsid w:val="00DB2037"/>
    <w:rsid w:val="00DB5065"/>
    <w:rsid w:val="00DC08E9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5F04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2714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4062"/>
    <w:rsid w:val="00E95515"/>
    <w:rsid w:val="00E97EAE"/>
    <w:rsid w:val="00EA02C0"/>
    <w:rsid w:val="00EA1CD2"/>
    <w:rsid w:val="00EA260E"/>
    <w:rsid w:val="00EA4260"/>
    <w:rsid w:val="00EA48EF"/>
    <w:rsid w:val="00EA5F59"/>
    <w:rsid w:val="00EB14AD"/>
    <w:rsid w:val="00EB3947"/>
    <w:rsid w:val="00EB40D5"/>
    <w:rsid w:val="00EB5AAE"/>
    <w:rsid w:val="00EB6964"/>
    <w:rsid w:val="00EC06FA"/>
    <w:rsid w:val="00EC0ED0"/>
    <w:rsid w:val="00EC178E"/>
    <w:rsid w:val="00EC58CF"/>
    <w:rsid w:val="00EC5DE4"/>
    <w:rsid w:val="00EC715A"/>
    <w:rsid w:val="00EC755B"/>
    <w:rsid w:val="00ED087E"/>
    <w:rsid w:val="00ED1F5A"/>
    <w:rsid w:val="00ED2D24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63E"/>
    <w:rsid w:val="00F32B73"/>
    <w:rsid w:val="00F33302"/>
    <w:rsid w:val="00F339D5"/>
    <w:rsid w:val="00F36038"/>
    <w:rsid w:val="00F4168E"/>
    <w:rsid w:val="00F420B7"/>
    <w:rsid w:val="00F436E1"/>
    <w:rsid w:val="00F472D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24F3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51C0"/>
    <w:rsid w:val="00FB606C"/>
    <w:rsid w:val="00FB6EB0"/>
    <w:rsid w:val="00FB7029"/>
    <w:rsid w:val="00FC16FE"/>
    <w:rsid w:val="00FC1DD0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506</Words>
  <Characters>3243</Characters>
  <Application>Microsoft Office Word</Application>
  <DocSecurity>0</DocSecurity>
  <Lines>141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Gulnura Cholponkulova</cp:lastModifiedBy>
  <cp:revision>12</cp:revision>
  <cp:lastPrinted>2025-12-23T10:27:00Z</cp:lastPrinted>
  <dcterms:created xsi:type="dcterms:W3CDTF">2026-01-05T10:34:00Z</dcterms:created>
  <dcterms:modified xsi:type="dcterms:W3CDTF">2026-03-16T02:49:00Z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